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57" w:rsidRDefault="00661D57" w:rsidP="00661D57">
      <w:pPr>
        <w:adjustRightInd w:val="0"/>
        <w:snapToGrid w:val="0"/>
        <w:spacing w:line="500" w:lineRule="exac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w w:val="90"/>
          <w:sz w:val="44"/>
          <w:szCs w:val="44"/>
        </w:rPr>
        <w:t>“致敬奋斗路上的追梦人”</w:t>
      </w:r>
      <w:r>
        <w:rPr>
          <w:rFonts w:ascii="黑体" w:eastAsia="黑体" w:hAnsi="黑体" w:hint="eastAsia"/>
          <w:sz w:val="44"/>
          <w:szCs w:val="44"/>
        </w:rPr>
        <w:t>瓜</w:t>
      </w:r>
      <w:proofErr w:type="gramStart"/>
      <w:r>
        <w:rPr>
          <w:rFonts w:ascii="黑体" w:eastAsia="黑体" w:hAnsi="黑体" w:hint="eastAsia"/>
          <w:sz w:val="44"/>
          <w:szCs w:val="44"/>
        </w:rPr>
        <w:t>沥</w:t>
      </w:r>
      <w:proofErr w:type="gramEnd"/>
      <w:r>
        <w:rPr>
          <w:rFonts w:ascii="黑体" w:eastAsia="黑体" w:hAnsi="黑体" w:hint="eastAsia"/>
          <w:sz w:val="44"/>
          <w:szCs w:val="44"/>
        </w:rPr>
        <w:t>镇青年职工诵读比赛报名表</w:t>
      </w:r>
    </w:p>
    <w:p w:rsidR="00661D57" w:rsidRDefault="00661D57" w:rsidP="00661D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</w:p>
    <w:p w:rsidR="00661D57" w:rsidRDefault="00661D57" w:rsidP="00661D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报送单位：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  <w:u w:val="single"/>
        </w:rPr>
        <w:t xml:space="preserve">　　　　　　　</w:t>
      </w:r>
      <w:r>
        <w:rPr>
          <w:rFonts w:eastAsia="仿宋_GB2312" w:hint="eastAsia"/>
          <w:color w:val="000000"/>
          <w:kern w:val="0"/>
          <w:sz w:val="32"/>
          <w:szCs w:val="32"/>
          <w:u w:val="single"/>
        </w:rPr>
        <w:t> </w:t>
      </w:r>
    </w:p>
    <w:p w:rsidR="00661D57" w:rsidRDefault="00661D57" w:rsidP="00661D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int="eastAsia"/>
          <w:color w:val="060606"/>
          <w:kern w:val="0"/>
          <w:sz w:val="32"/>
          <w:szCs w:val="3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59"/>
        <w:gridCol w:w="1307"/>
        <w:gridCol w:w="677"/>
        <w:gridCol w:w="993"/>
        <w:gridCol w:w="850"/>
        <w:gridCol w:w="709"/>
        <w:gridCol w:w="1451"/>
        <w:gridCol w:w="1979"/>
      </w:tblGrid>
      <w:tr w:rsidR="00661D57" w:rsidTr="009B426B">
        <w:trPr>
          <w:trHeight w:val="56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3430" w:type="dxa"/>
            <w:gridSpan w:val="2"/>
            <w:shd w:val="clear" w:color="auto" w:fill="FFFFFF"/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32"/>
                <w:szCs w:val="32"/>
              </w:rPr>
              <w:t>工作（学习）单位</w:t>
            </w:r>
          </w:p>
        </w:tc>
      </w:tr>
      <w:tr w:rsidR="00661D57" w:rsidTr="009B426B">
        <w:trPr>
          <w:trHeight w:val="100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  <w:tc>
          <w:tcPr>
            <w:tcW w:w="34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</w:tr>
      <w:tr w:rsidR="00661D57" w:rsidTr="009B426B">
        <w:trPr>
          <w:trHeight w:val="100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  <w:tc>
          <w:tcPr>
            <w:tcW w:w="34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</w:tr>
      <w:tr w:rsidR="00661D57" w:rsidTr="009B426B">
        <w:trPr>
          <w:trHeight w:val="100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  <w:tc>
          <w:tcPr>
            <w:tcW w:w="34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</w:tr>
      <w:tr w:rsidR="00661D57" w:rsidTr="009B426B">
        <w:trPr>
          <w:trHeight w:val="100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  <w:tc>
          <w:tcPr>
            <w:tcW w:w="34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</w:tr>
      <w:tr w:rsidR="00661D57" w:rsidTr="009B426B">
        <w:trPr>
          <w:trHeight w:val="100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  <w:tc>
          <w:tcPr>
            <w:tcW w:w="34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</w:p>
        </w:tc>
      </w:tr>
      <w:tr w:rsidR="00661D57" w:rsidTr="009B426B">
        <w:trPr>
          <w:trHeight w:val="100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61D57" w:rsidTr="009B426B">
        <w:trPr>
          <w:trHeight w:val="1005"/>
        </w:trPr>
        <w:tc>
          <w:tcPr>
            <w:tcW w:w="22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32"/>
                <w:szCs w:val="32"/>
              </w:rPr>
              <w:t>节目名称</w:t>
            </w:r>
          </w:p>
        </w:tc>
        <w:tc>
          <w:tcPr>
            <w:tcW w:w="25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D57" w:rsidRDefault="00661D57" w:rsidP="009B426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60606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</w:tr>
    </w:tbl>
    <w:p w:rsidR="00661D57" w:rsidRPr="0001359B" w:rsidRDefault="00661D57" w:rsidP="00661D57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01359B">
        <w:rPr>
          <w:rFonts w:ascii="仿宋_GB2312" w:eastAsia="仿宋_GB2312" w:hint="eastAsia"/>
          <w:sz w:val="32"/>
          <w:szCs w:val="32"/>
        </w:rPr>
        <w:t>备注：此表请</w:t>
      </w:r>
      <w:r>
        <w:rPr>
          <w:rFonts w:ascii="仿宋_GB2312" w:eastAsia="仿宋_GB2312" w:hint="eastAsia"/>
          <w:sz w:val="32"/>
          <w:szCs w:val="32"/>
        </w:rPr>
        <w:t>以电子稿形式直接发送到820059315@qq.com，联系电话82551923，报名截止时间为4月12日下午15:00。</w:t>
      </w:r>
    </w:p>
    <w:p w:rsidR="00914385" w:rsidRPr="00661D57" w:rsidRDefault="00914385"/>
    <w:sectPr w:rsidR="00914385" w:rsidRPr="00661D57" w:rsidSect="00914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1D57"/>
    <w:rsid w:val="00661D57"/>
    <w:rsid w:val="0091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2019-03-29T08:21:00Z</dcterms:created>
  <dcterms:modified xsi:type="dcterms:W3CDTF">2019-03-29T08:21:00Z</dcterms:modified>
</cp:coreProperties>
</file>